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FD" w:rsidRPr="00DF6F4B" w:rsidRDefault="00C40CFD" w:rsidP="00C40CFD">
      <w:pPr>
        <w:jc w:val="center"/>
        <w:rPr>
          <w:b/>
          <w:sz w:val="22"/>
          <w:szCs w:val="22"/>
        </w:rPr>
      </w:pPr>
      <w:r w:rsidRPr="00DF6F4B">
        <w:rPr>
          <w:b/>
          <w:sz w:val="22"/>
          <w:szCs w:val="22"/>
        </w:rPr>
        <w:t>Учреждение образования «Мозырский государственный педагогический университет имени И.П.Шамякина»</w:t>
      </w:r>
    </w:p>
    <w:p w:rsidR="00C40CFD" w:rsidRPr="00DF6F4B" w:rsidRDefault="00C40CFD" w:rsidP="00C40CFD">
      <w:pPr>
        <w:jc w:val="center"/>
        <w:rPr>
          <w:b/>
          <w:caps/>
          <w:sz w:val="22"/>
          <w:szCs w:val="22"/>
          <w:lang w:val="be-BY"/>
        </w:rPr>
      </w:pPr>
    </w:p>
    <w:p w:rsidR="00C40CFD" w:rsidRPr="00DF6F4B" w:rsidRDefault="00C40CFD" w:rsidP="00C40CFD">
      <w:pPr>
        <w:jc w:val="center"/>
        <w:rPr>
          <w:sz w:val="22"/>
          <w:szCs w:val="22"/>
          <w:lang w:val="be-BY"/>
        </w:rPr>
      </w:pPr>
      <w:r w:rsidRPr="00DF6F4B">
        <w:rPr>
          <w:b/>
          <w:caps/>
          <w:sz w:val="22"/>
          <w:szCs w:val="22"/>
          <w:lang w:val="be-BY"/>
        </w:rPr>
        <w:t xml:space="preserve">Приложение к УЧЕБНому ПЛАНу </w:t>
      </w:r>
      <w:r w:rsidR="00921856" w:rsidRPr="00DF6F4B">
        <w:rPr>
          <w:sz w:val="22"/>
          <w:szCs w:val="22"/>
        </w:rPr>
        <w:t>№ 453 от 20.07.2021г.</w:t>
      </w:r>
      <w:r w:rsidRPr="00DF6F4B">
        <w:rPr>
          <w:sz w:val="22"/>
          <w:szCs w:val="22"/>
        </w:rPr>
        <w:t xml:space="preserve">. на </w:t>
      </w:r>
      <w:r w:rsidRPr="00DF6F4B">
        <w:rPr>
          <w:sz w:val="22"/>
          <w:szCs w:val="22"/>
          <w:lang w:val="be-BY"/>
        </w:rPr>
        <w:t>202</w:t>
      </w:r>
      <w:r w:rsidR="00921856" w:rsidRPr="00DF6F4B">
        <w:rPr>
          <w:sz w:val="22"/>
          <w:szCs w:val="22"/>
          <w:lang w:val="be-BY"/>
        </w:rPr>
        <w:t>5</w:t>
      </w:r>
      <w:r w:rsidRPr="00DF6F4B">
        <w:rPr>
          <w:sz w:val="22"/>
          <w:szCs w:val="22"/>
          <w:lang w:val="be-BY"/>
        </w:rPr>
        <w:t>/202</w:t>
      </w:r>
      <w:r w:rsidR="0076431A" w:rsidRPr="00DF6F4B">
        <w:rPr>
          <w:sz w:val="22"/>
          <w:szCs w:val="22"/>
          <w:lang w:val="be-BY"/>
        </w:rPr>
        <w:t>6</w:t>
      </w:r>
      <w:r w:rsidRPr="00DF6F4B">
        <w:rPr>
          <w:sz w:val="22"/>
          <w:szCs w:val="22"/>
          <w:lang w:val="be-BY"/>
        </w:rPr>
        <w:t xml:space="preserve"> учебный год</w:t>
      </w:r>
    </w:p>
    <w:p w:rsidR="00C40CFD" w:rsidRPr="00DF6F4B" w:rsidRDefault="00C40CFD" w:rsidP="00C40CFD">
      <w:pPr>
        <w:jc w:val="center"/>
        <w:rPr>
          <w:b/>
          <w:spacing w:val="-4"/>
          <w:sz w:val="22"/>
          <w:szCs w:val="22"/>
        </w:rPr>
      </w:pPr>
    </w:p>
    <w:p w:rsidR="00C40CFD" w:rsidRPr="00DF6F4B" w:rsidRDefault="00C40CFD" w:rsidP="00C40CFD">
      <w:pPr>
        <w:jc w:val="center"/>
        <w:rPr>
          <w:b/>
          <w:spacing w:val="-4"/>
          <w:sz w:val="22"/>
          <w:szCs w:val="22"/>
        </w:rPr>
      </w:pPr>
      <w:r w:rsidRPr="00DF6F4B">
        <w:rPr>
          <w:b/>
          <w:spacing w:val="-4"/>
          <w:sz w:val="22"/>
          <w:szCs w:val="22"/>
        </w:rPr>
        <w:t>1-02 06 04 «Обслуживающий труд и изобразительное искусство»</w:t>
      </w:r>
    </w:p>
    <w:p w:rsidR="00C40CFD" w:rsidRPr="00DF6F4B" w:rsidRDefault="00C40CFD" w:rsidP="00C40CFD">
      <w:pPr>
        <w:jc w:val="center"/>
        <w:rPr>
          <w:sz w:val="22"/>
          <w:szCs w:val="22"/>
          <w:lang w:val="be-BY"/>
        </w:rPr>
      </w:pPr>
      <w:r w:rsidRPr="00DF6F4B">
        <w:rPr>
          <w:sz w:val="22"/>
          <w:szCs w:val="22"/>
          <w:lang w:val="be-BY"/>
        </w:rPr>
        <w:t>Заочная форма получения высшего образования</w:t>
      </w:r>
    </w:p>
    <w:p w:rsidR="00C40CFD" w:rsidRPr="00DF6F4B" w:rsidRDefault="00C40CFD" w:rsidP="00C40CFD">
      <w:pPr>
        <w:jc w:val="center"/>
        <w:rPr>
          <w:b/>
          <w:caps/>
          <w:sz w:val="22"/>
          <w:szCs w:val="22"/>
          <w:lang w:val="be-BY"/>
        </w:rPr>
      </w:pPr>
      <w:r w:rsidRPr="00DF6F4B">
        <w:rPr>
          <w:sz w:val="22"/>
          <w:szCs w:val="22"/>
          <w:lang w:val="be-BY"/>
        </w:rPr>
        <w:t>5 курс (год набора 20</w:t>
      </w:r>
      <w:r w:rsidR="00562A40" w:rsidRPr="00DF6F4B">
        <w:rPr>
          <w:sz w:val="22"/>
          <w:szCs w:val="22"/>
          <w:lang w:val="be-BY"/>
        </w:rPr>
        <w:t>2</w:t>
      </w:r>
      <w:r w:rsidR="00921856" w:rsidRPr="00DF6F4B">
        <w:rPr>
          <w:sz w:val="22"/>
          <w:szCs w:val="22"/>
          <w:lang w:val="be-BY"/>
        </w:rPr>
        <w:t>1</w:t>
      </w:r>
      <w:r w:rsidRPr="00DF6F4B">
        <w:rPr>
          <w:sz w:val="22"/>
          <w:szCs w:val="22"/>
          <w:lang w:val="be-BY"/>
        </w:rPr>
        <w:t>)</w:t>
      </w:r>
    </w:p>
    <w:p w:rsidR="00671CA1" w:rsidRPr="00DF6F4B" w:rsidRDefault="00671CA1" w:rsidP="00671CA1">
      <w:pPr>
        <w:rPr>
          <w:sz w:val="22"/>
          <w:szCs w:val="22"/>
        </w:rPr>
      </w:pPr>
      <w:r w:rsidRPr="00DF6F4B">
        <w:rPr>
          <w:sz w:val="22"/>
          <w:szCs w:val="22"/>
        </w:rPr>
        <w:t xml:space="preserve">                                                                   </w:t>
      </w:r>
      <w:r w:rsidR="00DF6F4B">
        <w:rPr>
          <w:sz w:val="22"/>
          <w:szCs w:val="22"/>
        </w:rPr>
        <w:tab/>
      </w:r>
      <w:r w:rsidR="00EB0601" w:rsidRPr="00DF6F4B">
        <w:rPr>
          <w:sz w:val="22"/>
          <w:szCs w:val="22"/>
        </w:rPr>
        <w:t xml:space="preserve"> 9</w:t>
      </w:r>
      <w:r w:rsidRPr="00DF6F4B">
        <w:rPr>
          <w:sz w:val="22"/>
          <w:szCs w:val="22"/>
        </w:rPr>
        <w:t xml:space="preserve"> семестр</w:t>
      </w:r>
      <w:r w:rsidR="001B6BD4" w:rsidRPr="00DF6F4B">
        <w:rPr>
          <w:sz w:val="22"/>
          <w:szCs w:val="22"/>
        </w:rPr>
        <w:t xml:space="preserve"> </w:t>
      </w:r>
      <w:r w:rsidRPr="00DF6F4B">
        <w:rPr>
          <w:sz w:val="22"/>
          <w:szCs w:val="22"/>
        </w:rPr>
        <w:tab/>
        <w:t xml:space="preserve">    </w:t>
      </w:r>
      <w:r w:rsidRPr="00DF6F4B">
        <w:rPr>
          <w:sz w:val="22"/>
          <w:szCs w:val="22"/>
        </w:rPr>
        <w:tab/>
      </w:r>
      <w:r w:rsidRPr="00DF6F4B">
        <w:rPr>
          <w:sz w:val="22"/>
          <w:szCs w:val="22"/>
        </w:rPr>
        <w:tab/>
      </w:r>
      <w:r w:rsidRPr="00DF6F4B">
        <w:rPr>
          <w:sz w:val="22"/>
          <w:szCs w:val="22"/>
        </w:rPr>
        <w:tab/>
        <w:t xml:space="preserve">          </w:t>
      </w:r>
      <w:r w:rsidRPr="00DF6F4B">
        <w:rPr>
          <w:sz w:val="22"/>
          <w:szCs w:val="22"/>
        </w:rPr>
        <w:tab/>
        <w:t xml:space="preserve">                   </w:t>
      </w:r>
      <w:r w:rsidRPr="00DF6F4B">
        <w:rPr>
          <w:sz w:val="22"/>
          <w:szCs w:val="22"/>
        </w:rPr>
        <w:tab/>
      </w:r>
      <w:r w:rsidRPr="00DF6F4B">
        <w:rPr>
          <w:sz w:val="22"/>
          <w:szCs w:val="22"/>
        </w:rPr>
        <w:tab/>
      </w:r>
      <w:r w:rsidR="001B6BD4" w:rsidRPr="00DF6F4B">
        <w:rPr>
          <w:sz w:val="22"/>
          <w:szCs w:val="22"/>
        </w:rPr>
        <w:tab/>
      </w:r>
      <w:r w:rsidR="001B6BD4" w:rsidRPr="00DF6F4B">
        <w:rPr>
          <w:sz w:val="22"/>
          <w:szCs w:val="22"/>
        </w:rPr>
        <w:tab/>
        <w:t xml:space="preserve">     </w:t>
      </w:r>
      <w:r w:rsidR="00EB0601" w:rsidRPr="00DF6F4B">
        <w:rPr>
          <w:sz w:val="22"/>
          <w:szCs w:val="22"/>
        </w:rPr>
        <w:t>10</w:t>
      </w:r>
      <w:r w:rsidRPr="00DF6F4B">
        <w:rPr>
          <w:sz w:val="22"/>
          <w:szCs w:val="22"/>
        </w:rPr>
        <w:t xml:space="preserve"> семестр </w:t>
      </w:r>
    </w:p>
    <w:p w:rsidR="001B6BD4" w:rsidRPr="001B6BD4" w:rsidRDefault="001B6BD4" w:rsidP="00671CA1">
      <w:pPr>
        <w:rPr>
          <w:sz w:val="6"/>
          <w:szCs w:val="6"/>
        </w:rPr>
      </w:pPr>
    </w:p>
    <w:tbl>
      <w:tblPr>
        <w:tblW w:w="16208" w:type="dxa"/>
        <w:jc w:val="center"/>
        <w:tblInd w:w="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082"/>
        <w:gridCol w:w="851"/>
        <w:gridCol w:w="849"/>
        <w:gridCol w:w="426"/>
        <w:gridCol w:w="425"/>
        <w:gridCol w:w="425"/>
        <w:gridCol w:w="425"/>
        <w:gridCol w:w="667"/>
        <w:gridCol w:w="326"/>
        <w:gridCol w:w="409"/>
        <w:gridCol w:w="456"/>
        <w:gridCol w:w="409"/>
        <w:gridCol w:w="269"/>
        <w:gridCol w:w="2330"/>
        <w:gridCol w:w="708"/>
        <w:gridCol w:w="567"/>
        <w:gridCol w:w="567"/>
        <w:gridCol w:w="426"/>
        <w:gridCol w:w="567"/>
        <w:gridCol w:w="432"/>
        <w:gridCol w:w="567"/>
        <w:gridCol w:w="283"/>
        <w:gridCol w:w="567"/>
        <w:gridCol w:w="425"/>
        <w:gridCol w:w="426"/>
      </w:tblGrid>
      <w:tr w:rsidR="005F1295" w:rsidRPr="00B8359E" w:rsidTr="00B8359E">
        <w:trPr>
          <w:cantSplit/>
          <w:trHeight w:val="252"/>
          <w:jc w:val="center"/>
        </w:trPr>
        <w:tc>
          <w:tcPr>
            <w:tcW w:w="324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№ п/п</w:t>
            </w:r>
          </w:p>
        </w:tc>
        <w:tc>
          <w:tcPr>
            <w:tcW w:w="2082" w:type="dxa"/>
            <w:vMerge w:val="restart"/>
            <w:vAlign w:val="center"/>
          </w:tcPr>
          <w:p w:rsidR="005F1295" w:rsidRPr="00B8359E" w:rsidRDefault="005F1295" w:rsidP="00C22AB8">
            <w:pPr>
              <w:ind w:left="-137" w:right="-129"/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 xml:space="preserve">Дисциплины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Всего часов на семестр /</w:t>
            </w:r>
          </w:p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на курсовое проектирование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:rsidR="005F1295" w:rsidRPr="00B8359E" w:rsidRDefault="005F1295" w:rsidP="00752423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 xml:space="preserve">Кол-во зачетных единиц 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Кол-во аудиторных часов</w:t>
            </w:r>
          </w:p>
        </w:tc>
        <w:tc>
          <w:tcPr>
            <w:tcW w:w="1275" w:type="dxa"/>
            <w:gridSpan w:val="3"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  <w:lang w:val="be-BY"/>
              </w:rPr>
              <w:t>из них</w:t>
            </w:r>
          </w:p>
        </w:tc>
        <w:tc>
          <w:tcPr>
            <w:tcW w:w="667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Количество курсовых работ (проектов)</w:t>
            </w:r>
          </w:p>
        </w:tc>
        <w:tc>
          <w:tcPr>
            <w:tcW w:w="326" w:type="dxa"/>
            <w:vMerge w:val="restart"/>
            <w:textDirection w:val="btL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Текущая аттестация</w:t>
            </w:r>
          </w:p>
        </w:tc>
        <w:tc>
          <w:tcPr>
            <w:tcW w:w="409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Форма контроля</w:t>
            </w:r>
          </w:p>
        </w:tc>
        <w:tc>
          <w:tcPr>
            <w:tcW w:w="456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Код компетенции*</w:t>
            </w:r>
          </w:p>
        </w:tc>
        <w:tc>
          <w:tcPr>
            <w:tcW w:w="409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Дисциплина кафедры</w:t>
            </w:r>
          </w:p>
        </w:tc>
        <w:tc>
          <w:tcPr>
            <w:tcW w:w="269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№ п/п</w:t>
            </w:r>
          </w:p>
        </w:tc>
        <w:tc>
          <w:tcPr>
            <w:tcW w:w="2330" w:type="dxa"/>
            <w:vMerge w:val="restart"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Дисциплины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Всего часов на семестр /</w:t>
            </w:r>
          </w:p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на курсовое проектирование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1295" w:rsidRPr="00B8359E" w:rsidRDefault="005F1295" w:rsidP="00752423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 xml:space="preserve">Кол-во зачетных единиц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Кол-во аудиторных часов</w:t>
            </w:r>
          </w:p>
        </w:tc>
        <w:tc>
          <w:tcPr>
            <w:tcW w:w="1425" w:type="dxa"/>
            <w:gridSpan w:val="3"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  <w:lang w:val="be-BY"/>
              </w:rPr>
              <w:t>из них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Количество курсовых работ (проектов)</w:t>
            </w:r>
          </w:p>
        </w:tc>
        <w:tc>
          <w:tcPr>
            <w:tcW w:w="283" w:type="dxa"/>
            <w:vMerge w:val="restart"/>
            <w:textDirection w:val="btL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Текущая аттестация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Форма контроля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Код компетенции*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Дисциплина кафедры</w:t>
            </w:r>
          </w:p>
        </w:tc>
      </w:tr>
      <w:tr w:rsidR="005F1295" w:rsidRPr="00B8359E" w:rsidTr="00B8359E">
        <w:trPr>
          <w:cantSplit/>
          <w:trHeight w:val="2126"/>
          <w:jc w:val="center"/>
        </w:trPr>
        <w:tc>
          <w:tcPr>
            <w:tcW w:w="324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082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851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849" w:type="dxa"/>
            <w:vMerge/>
            <w:textDirection w:val="btL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F1295" w:rsidRPr="00B8359E" w:rsidRDefault="005F1295" w:rsidP="00C22AB8">
            <w:pPr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 xml:space="preserve">   Лекций</w:t>
            </w:r>
          </w:p>
        </w:tc>
        <w:tc>
          <w:tcPr>
            <w:tcW w:w="425" w:type="dxa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Практических/ семинарских</w:t>
            </w:r>
          </w:p>
        </w:tc>
        <w:tc>
          <w:tcPr>
            <w:tcW w:w="425" w:type="dxa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Лабораторных</w:t>
            </w:r>
          </w:p>
        </w:tc>
        <w:tc>
          <w:tcPr>
            <w:tcW w:w="667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26" w:type="dxa"/>
            <w:vMerge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9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56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9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" w:type="dxa"/>
            <w:vMerge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330" w:type="dxa"/>
            <w:vMerge/>
            <w:vAlign w:val="center"/>
          </w:tcPr>
          <w:p w:rsidR="005F1295" w:rsidRPr="00B8359E" w:rsidRDefault="005F1295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Лекций</w:t>
            </w:r>
          </w:p>
        </w:tc>
        <w:tc>
          <w:tcPr>
            <w:tcW w:w="567" w:type="dxa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Практических/ семинарских</w:t>
            </w:r>
          </w:p>
        </w:tc>
        <w:tc>
          <w:tcPr>
            <w:tcW w:w="432" w:type="dxa"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Лабораторных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vMerge/>
            <w:textDirection w:val="btL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5F1295" w:rsidRPr="00B8359E" w:rsidRDefault="005F1295" w:rsidP="00C22AB8">
            <w:pPr>
              <w:ind w:left="113" w:righ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F1295" w:rsidRPr="00B8359E" w:rsidTr="00D646B9">
        <w:trPr>
          <w:jc w:val="center"/>
        </w:trPr>
        <w:tc>
          <w:tcPr>
            <w:tcW w:w="8074" w:type="dxa"/>
            <w:gridSpan w:val="13"/>
          </w:tcPr>
          <w:p w:rsidR="005F1295" w:rsidRPr="00B8359E" w:rsidRDefault="005F1295" w:rsidP="001B6BD4">
            <w:pPr>
              <w:ind w:left="720"/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1. Зимняя лабораторно-экзаменационная сессия</w:t>
            </w:r>
          </w:p>
        </w:tc>
        <w:tc>
          <w:tcPr>
            <w:tcW w:w="8134" w:type="dxa"/>
            <w:gridSpan w:val="13"/>
          </w:tcPr>
          <w:p w:rsidR="005F1295" w:rsidRPr="00B8359E" w:rsidRDefault="005F1295" w:rsidP="00DB3E28">
            <w:pPr>
              <w:ind w:left="720"/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2. Весенняя лабораторно-экзаменационная сессия</w:t>
            </w:r>
          </w:p>
        </w:tc>
      </w:tr>
      <w:tr w:rsidR="00B8359E" w:rsidRPr="00B8359E" w:rsidTr="00B8359E">
        <w:trPr>
          <w:trHeight w:val="451"/>
          <w:jc w:val="center"/>
        </w:trPr>
        <w:tc>
          <w:tcPr>
            <w:tcW w:w="324" w:type="dxa"/>
            <w:vAlign w:val="center"/>
          </w:tcPr>
          <w:p w:rsidR="00B8359E" w:rsidRPr="00B8359E" w:rsidRDefault="00B8359E" w:rsidP="00507C8A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1.</w:t>
            </w:r>
          </w:p>
        </w:tc>
        <w:tc>
          <w:tcPr>
            <w:tcW w:w="2082" w:type="dxa"/>
            <w:vAlign w:val="center"/>
          </w:tcPr>
          <w:p w:rsidR="00B8359E" w:rsidRPr="00B8359E" w:rsidRDefault="00B8359E" w:rsidP="0002642B">
            <w:pPr>
              <w:rPr>
                <w:sz w:val="20"/>
                <w:szCs w:val="20"/>
                <w:highlight w:val="yellow"/>
              </w:rPr>
            </w:pPr>
            <w:r w:rsidRPr="00B8359E">
              <w:rPr>
                <w:sz w:val="20"/>
                <w:szCs w:val="20"/>
              </w:rPr>
              <w:t>История костюма</w:t>
            </w:r>
          </w:p>
        </w:tc>
        <w:tc>
          <w:tcPr>
            <w:tcW w:w="851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8</w:t>
            </w:r>
          </w:p>
        </w:tc>
        <w:tc>
          <w:tcPr>
            <w:tcW w:w="667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proofErr w:type="spellStart"/>
            <w:r w:rsidRPr="00B8359E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56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18"/>
                <w:szCs w:val="20"/>
              </w:rPr>
            </w:pPr>
            <w:r w:rsidRPr="00B8359E">
              <w:rPr>
                <w:color w:val="000000"/>
                <w:sz w:val="18"/>
                <w:szCs w:val="20"/>
              </w:rPr>
              <w:t>СК-5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02642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  <w:tc>
          <w:tcPr>
            <w:tcW w:w="26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1.</w:t>
            </w:r>
          </w:p>
        </w:tc>
        <w:tc>
          <w:tcPr>
            <w:tcW w:w="2330" w:type="dxa"/>
            <w:vAlign w:val="center"/>
          </w:tcPr>
          <w:p w:rsidR="00B8359E" w:rsidRPr="00B8359E" w:rsidRDefault="00B8359E" w:rsidP="00895A69">
            <w:pPr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Художественное проектирование одежды</w:t>
            </w:r>
          </w:p>
        </w:tc>
        <w:tc>
          <w:tcPr>
            <w:tcW w:w="708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144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B8359E" w:rsidRPr="00B8359E" w:rsidRDefault="00BB2C88" w:rsidP="00AB4334">
            <w:pPr>
              <w:jc w:val="center"/>
              <w:rPr>
                <w:sz w:val="20"/>
                <w:szCs w:val="20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AB43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8359E">
              <w:rPr>
                <w:b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СК-5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AB4334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</w:tr>
      <w:tr w:rsidR="00B8359E" w:rsidRPr="00B8359E" w:rsidTr="00B8359E">
        <w:trPr>
          <w:jc w:val="center"/>
        </w:trPr>
        <w:tc>
          <w:tcPr>
            <w:tcW w:w="324" w:type="dxa"/>
            <w:vAlign w:val="center"/>
          </w:tcPr>
          <w:p w:rsidR="00B8359E" w:rsidRPr="00B8359E" w:rsidRDefault="00B8359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2.</w:t>
            </w:r>
          </w:p>
        </w:tc>
        <w:tc>
          <w:tcPr>
            <w:tcW w:w="2082" w:type="dxa"/>
            <w:vAlign w:val="center"/>
          </w:tcPr>
          <w:p w:rsidR="00B8359E" w:rsidRPr="00B8359E" w:rsidRDefault="00B8359E" w:rsidP="00E84CE4">
            <w:pPr>
              <w:rPr>
                <w:sz w:val="20"/>
                <w:szCs w:val="20"/>
                <w:highlight w:val="yellow"/>
              </w:rPr>
            </w:pPr>
            <w:r w:rsidRPr="00B8359E">
              <w:rPr>
                <w:sz w:val="20"/>
                <w:szCs w:val="20"/>
              </w:rPr>
              <w:t>Скульптура</w:t>
            </w:r>
          </w:p>
        </w:tc>
        <w:tc>
          <w:tcPr>
            <w:tcW w:w="851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90</w:t>
            </w:r>
          </w:p>
        </w:tc>
        <w:tc>
          <w:tcPr>
            <w:tcW w:w="849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8</w:t>
            </w:r>
          </w:p>
        </w:tc>
        <w:tc>
          <w:tcPr>
            <w:tcW w:w="667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proofErr w:type="spellStart"/>
            <w:r w:rsidRPr="00B8359E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5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БПК-18,19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  <w:tc>
          <w:tcPr>
            <w:tcW w:w="26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2.</w:t>
            </w:r>
          </w:p>
        </w:tc>
        <w:tc>
          <w:tcPr>
            <w:tcW w:w="2330" w:type="dxa"/>
            <w:vAlign w:val="center"/>
          </w:tcPr>
          <w:p w:rsidR="00B8359E" w:rsidRPr="00B8359E" w:rsidRDefault="00B8359E" w:rsidP="00895A69">
            <w:pPr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Батик</w:t>
            </w:r>
          </w:p>
        </w:tc>
        <w:tc>
          <w:tcPr>
            <w:tcW w:w="708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A5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proofErr w:type="spellStart"/>
            <w:r w:rsidRPr="00B8359E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25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БПК-18,19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</w:tr>
      <w:tr w:rsidR="00B8359E" w:rsidRPr="00B8359E" w:rsidTr="00B8359E">
        <w:trPr>
          <w:jc w:val="center"/>
        </w:trPr>
        <w:tc>
          <w:tcPr>
            <w:tcW w:w="324" w:type="dxa"/>
            <w:vAlign w:val="center"/>
          </w:tcPr>
          <w:p w:rsidR="00B8359E" w:rsidRPr="00B8359E" w:rsidRDefault="00B8359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3.</w:t>
            </w:r>
          </w:p>
        </w:tc>
        <w:tc>
          <w:tcPr>
            <w:tcW w:w="2082" w:type="dxa"/>
            <w:vAlign w:val="center"/>
          </w:tcPr>
          <w:p w:rsidR="00B8359E" w:rsidRPr="00B8359E" w:rsidRDefault="00B8359E" w:rsidP="006849C8">
            <w:pPr>
              <w:jc w:val="both"/>
              <w:rPr>
                <w:w w:val="90"/>
                <w:sz w:val="20"/>
                <w:szCs w:val="20"/>
                <w:highlight w:val="yellow"/>
              </w:rPr>
            </w:pPr>
            <w:r w:rsidRPr="00B8359E">
              <w:rPr>
                <w:color w:val="000000"/>
                <w:sz w:val="20"/>
                <w:szCs w:val="20"/>
              </w:rPr>
              <w:t>Технология изготовления кондитерских изделий</w:t>
            </w:r>
          </w:p>
        </w:tc>
        <w:tc>
          <w:tcPr>
            <w:tcW w:w="851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</w:t>
            </w:r>
          </w:p>
        </w:tc>
        <w:tc>
          <w:tcPr>
            <w:tcW w:w="6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B8359E" w:rsidRPr="00B8359E" w:rsidRDefault="00BB2C88" w:rsidP="006849C8">
            <w:pPr>
              <w:jc w:val="center"/>
              <w:rPr>
                <w:sz w:val="20"/>
                <w:szCs w:val="20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6849C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8359E">
              <w:rPr>
                <w:b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45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БПК-13,14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  <w:tc>
          <w:tcPr>
            <w:tcW w:w="26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3.</w:t>
            </w:r>
          </w:p>
        </w:tc>
        <w:tc>
          <w:tcPr>
            <w:tcW w:w="2330" w:type="dxa"/>
            <w:vAlign w:val="center"/>
          </w:tcPr>
          <w:p w:rsidR="00B8359E" w:rsidRPr="00B8359E" w:rsidRDefault="00B8359E" w:rsidP="00895A69">
            <w:pPr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Товароведение пищевых продуктов</w:t>
            </w:r>
          </w:p>
        </w:tc>
        <w:tc>
          <w:tcPr>
            <w:tcW w:w="708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proofErr w:type="spellStart"/>
            <w:r w:rsidRPr="00B8359E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25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БПК-13,14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</w:tr>
      <w:tr w:rsidR="00B8359E" w:rsidRPr="00B8359E" w:rsidTr="00B8359E">
        <w:trPr>
          <w:jc w:val="center"/>
        </w:trPr>
        <w:tc>
          <w:tcPr>
            <w:tcW w:w="324" w:type="dxa"/>
            <w:vAlign w:val="center"/>
          </w:tcPr>
          <w:p w:rsidR="00B8359E" w:rsidRPr="00B8359E" w:rsidRDefault="00B8359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4.</w:t>
            </w:r>
          </w:p>
        </w:tc>
        <w:tc>
          <w:tcPr>
            <w:tcW w:w="2082" w:type="dxa"/>
            <w:vAlign w:val="center"/>
          </w:tcPr>
          <w:p w:rsidR="00B8359E" w:rsidRPr="00B8359E" w:rsidRDefault="00B8359E" w:rsidP="001175DE">
            <w:pPr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Живопись</w:t>
            </w:r>
          </w:p>
        </w:tc>
        <w:tc>
          <w:tcPr>
            <w:tcW w:w="851" w:type="dxa"/>
            <w:vAlign w:val="center"/>
          </w:tcPr>
          <w:p w:rsidR="00B8359E" w:rsidRPr="00B8359E" w:rsidRDefault="00B8359E" w:rsidP="0059705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136</w:t>
            </w:r>
          </w:p>
        </w:tc>
        <w:tc>
          <w:tcPr>
            <w:tcW w:w="849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59705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359E" w:rsidRPr="00B8359E" w:rsidRDefault="00824549" w:rsidP="001175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67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  <w:proofErr w:type="spellStart"/>
            <w:r w:rsidRPr="00B8359E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56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БПК-18,19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1175D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  <w:tc>
          <w:tcPr>
            <w:tcW w:w="26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4.</w:t>
            </w:r>
          </w:p>
        </w:tc>
        <w:tc>
          <w:tcPr>
            <w:tcW w:w="2330" w:type="dxa"/>
            <w:vAlign w:val="center"/>
          </w:tcPr>
          <w:p w:rsidR="00B8359E" w:rsidRPr="00B8359E" w:rsidRDefault="00B8359E" w:rsidP="00895A69">
            <w:pPr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Живопись</w:t>
            </w:r>
          </w:p>
        </w:tc>
        <w:tc>
          <w:tcPr>
            <w:tcW w:w="708" w:type="dxa"/>
            <w:vAlign w:val="center"/>
          </w:tcPr>
          <w:p w:rsidR="00B8359E" w:rsidRPr="00B8359E" w:rsidRDefault="00B8359E" w:rsidP="0059705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59705E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8359E" w:rsidRPr="00B8359E" w:rsidRDefault="00824549" w:rsidP="008C78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567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B8359E" w:rsidRPr="00B8359E" w:rsidRDefault="00BB2C88" w:rsidP="008C781B">
            <w:pPr>
              <w:jc w:val="center"/>
              <w:rPr>
                <w:sz w:val="20"/>
                <w:szCs w:val="20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359E">
              <w:rPr>
                <w:b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425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БПК-18,19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8C781B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</w:tr>
      <w:tr w:rsidR="00B8359E" w:rsidRPr="00B8359E" w:rsidTr="00B8359E">
        <w:trPr>
          <w:jc w:val="center"/>
        </w:trPr>
        <w:tc>
          <w:tcPr>
            <w:tcW w:w="324" w:type="dxa"/>
            <w:vAlign w:val="center"/>
          </w:tcPr>
          <w:p w:rsidR="00B8359E" w:rsidRPr="00B8359E" w:rsidRDefault="00B8359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5.</w:t>
            </w:r>
          </w:p>
        </w:tc>
        <w:tc>
          <w:tcPr>
            <w:tcW w:w="2082" w:type="dxa"/>
            <w:vAlign w:val="center"/>
          </w:tcPr>
          <w:p w:rsidR="00B8359E" w:rsidRPr="00B8359E" w:rsidRDefault="00B8359E" w:rsidP="00AC4847">
            <w:pPr>
              <w:jc w:val="both"/>
              <w:rPr>
                <w:w w:val="90"/>
                <w:sz w:val="20"/>
                <w:szCs w:val="20"/>
                <w:highlight w:val="yellow"/>
              </w:rPr>
            </w:pPr>
            <w:r w:rsidRPr="00B8359E">
              <w:rPr>
                <w:color w:val="000000"/>
                <w:sz w:val="20"/>
                <w:szCs w:val="20"/>
              </w:rPr>
              <w:t>Процесс изготовления швейных изделий</w:t>
            </w:r>
          </w:p>
        </w:tc>
        <w:tc>
          <w:tcPr>
            <w:tcW w:w="851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98</w:t>
            </w:r>
          </w:p>
        </w:tc>
        <w:tc>
          <w:tcPr>
            <w:tcW w:w="849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12</w:t>
            </w:r>
          </w:p>
        </w:tc>
        <w:tc>
          <w:tcPr>
            <w:tcW w:w="667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  <w:vAlign w:val="center"/>
          </w:tcPr>
          <w:p w:rsidR="00B8359E" w:rsidRPr="00B8359E" w:rsidRDefault="00BB2C88" w:rsidP="00AC4847">
            <w:pPr>
              <w:jc w:val="center"/>
              <w:rPr>
                <w:sz w:val="20"/>
                <w:szCs w:val="20"/>
              </w:rPr>
            </w:pPr>
            <w:r w:rsidRPr="00B062E3">
              <w:rPr>
                <w:sz w:val="18"/>
                <w:szCs w:val="18"/>
              </w:rPr>
              <w:t>+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8359E">
              <w:rPr>
                <w:b/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456" w:type="dxa"/>
            <w:vAlign w:val="center"/>
          </w:tcPr>
          <w:p w:rsidR="00B8359E" w:rsidRPr="00B8359E" w:rsidRDefault="00B8359E" w:rsidP="00AC4847">
            <w:pPr>
              <w:jc w:val="center"/>
              <w:rPr>
                <w:color w:val="000000"/>
                <w:sz w:val="18"/>
                <w:szCs w:val="20"/>
              </w:rPr>
            </w:pPr>
            <w:r w:rsidRPr="00B8359E">
              <w:rPr>
                <w:color w:val="000000"/>
                <w:sz w:val="18"/>
                <w:szCs w:val="20"/>
              </w:rPr>
              <w:t>БПК-11,</w:t>
            </w:r>
          </w:p>
          <w:p w:rsidR="00B8359E" w:rsidRPr="00B8359E" w:rsidRDefault="00B8359E" w:rsidP="00AC4847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СК-3</w:t>
            </w:r>
          </w:p>
        </w:tc>
        <w:tc>
          <w:tcPr>
            <w:tcW w:w="409" w:type="dxa"/>
            <w:vAlign w:val="center"/>
          </w:tcPr>
          <w:p w:rsidR="00B8359E" w:rsidRPr="00B8359E" w:rsidRDefault="00B8359E" w:rsidP="00AC4847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  <w:tc>
          <w:tcPr>
            <w:tcW w:w="269" w:type="dxa"/>
            <w:vAlign w:val="center"/>
          </w:tcPr>
          <w:p w:rsidR="00B8359E" w:rsidRPr="00B8359E" w:rsidRDefault="00B8359E" w:rsidP="006849C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5.</w:t>
            </w:r>
          </w:p>
        </w:tc>
        <w:tc>
          <w:tcPr>
            <w:tcW w:w="2330" w:type="dxa"/>
            <w:vAlign w:val="center"/>
          </w:tcPr>
          <w:p w:rsidR="00B8359E" w:rsidRPr="00B8359E" w:rsidRDefault="00B8359E" w:rsidP="00895A69">
            <w:pPr>
              <w:rPr>
                <w:w w:val="90"/>
                <w:sz w:val="20"/>
                <w:szCs w:val="20"/>
                <w:highlight w:val="yellow"/>
              </w:rPr>
            </w:pPr>
            <w:r w:rsidRPr="00B8359E">
              <w:rPr>
                <w:color w:val="000000"/>
                <w:sz w:val="20"/>
                <w:szCs w:val="20"/>
              </w:rPr>
              <w:t>Электрооборудование лаборатории приготовления пищи</w:t>
            </w:r>
          </w:p>
        </w:tc>
        <w:tc>
          <w:tcPr>
            <w:tcW w:w="708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98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14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proofErr w:type="spellStart"/>
            <w:r w:rsidRPr="00B8359E">
              <w:rPr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25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18"/>
                <w:szCs w:val="20"/>
                <w:lang w:val="be-BY"/>
              </w:rPr>
            </w:pPr>
            <w:r w:rsidRPr="00B8359E">
              <w:rPr>
                <w:color w:val="000000"/>
                <w:sz w:val="18"/>
                <w:szCs w:val="20"/>
              </w:rPr>
              <w:t>СК-1</w:t>
            </w:r>
          </w:p>
        </w:tc>
        <w:tc>
          <w:tcPr>
            <w:tcW w:w="426" w:type="dxa"/>
            <w:vAlign w:val="center"/>
          </w:tcPr>
          <w:p w:rsidR="00B8359E" w:rsidRPr="00B8359E" w:rsidRDefault="00B8359E" w:rsidP="001D7E4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ТО</w:t>
            </w:r>
          </w:p>
        </w:tc>
      </w:tr>
      <w:tr w:rsidR="00E84CE4" w:rsidRPr="00B8359E" w:rsidTr="00B8359E">
        <w:trPr>
          <w:jc w:val="center"/>
        </w:trPr>
        <w:tc>
          <w:tcPr>
            <w:tcW w:w="324" w:type="dxa"/>
          </w:tcPr>
          <w:p w:rsidR="00E84CE4" w:rsidRPr="00B8359E" w:rsidRDefault="00E84CE4" w:rsidP="00A34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2" w:type="dxa"/>
            <w:vAlign w:val="center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E84CE4" w:rsidRPr="00B8359E" w:rsidRDefault="0059705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520</w:t>
            </w:r>
          </w:p>
        </w:tc>
        <w:tc>
          <w:tcPr>
            <w:tcW w:w="849" w:type="dxa"/>
            <w:vAlign w:val="center"/>
          </w:tcPr>
          <w:p w:rsidR="00E84CE4" w:rsidRPr="00B8359E" w:rsidRDefault="0059705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  <w:vAlign w:val="center"/>
          </w:tcPr>
          <w:p w:rsidR="00E84CE4" w:rsidRPr="00B8359E" w:rsidRDefault="0059705E" w:rsidP="00A349FC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vAlign w:val="center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" w:type="dxa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dxa"/>
            <w:vAlign w:val="center"/>
          </w:tcPr>
          <w:p w:rsidR="00E84CE4" w:rsidRPr="00B8359E" w:rsidRDefault="00E84CE4" w:rsidP="00A34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9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" w:type="dxa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E84CE4" w:rsidRPr="00B8359E" w:rsidRDefault="00E84CE4" w:rsidP="00C67490">
            <w:pPr>
              <w:ind w:left="117"/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vAlign w:val="center"/>
          </w:tcPr>
          <w:p w:rsidR="00E84CE4" w:rsidRPr="00B8359E" w:rsidRDefault="0059705E" w:rsidP="00C22AB8">
            <w:pPr>
              <w:jc w:val="center"/>
              <w:rPr>
                <w:sz w:val="20"/>
                <w:szCs w:val="20"/>
              </w:rPr>
            </w:pPr>
            <w:r w:rsidRPr="00B8359E">
              <w:rPr>
                <w:sz w:val="20"/>
                <w:szCs w:val="20"/>
              </w:rPr>
              <w:t>540</w:t>
            </w:r>
          </w:p>
        </w:tc>
        <w:tc>
          <w:tcPr>
            <w:tcW w:w="567" w:type="dxa"/>
            <w:vAlign w:val="center"/>
          </w:tcPr>
          <w:p w:rsidR="00E84CE4" w:rsidRPr="00B8359E" w:rsidRDefault="0059705E" w:rsidP="00C22AB8">
            <w:pPr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17</w:t>
            </w:r>
          </w:p>
        </w:tc>
        <w:tc>
          <w:tcPr>
            <w:tcW w:w="567" w:type="dxa"/>
            <w:vAlign w:val="center"/>
          </w:tcPr>
          <w:p w:rsidR="00E84CE4" w:rsidRPr="00B8359E" w:rsidRDefault="0059705E" w:rsidP="00C22AB8">
            <w:pPr>
              <w:jc w:val="center"/>
              <w:rPr>
                <w:sz w:val="20"/>
                <w:szCs w:val="20"/>
                <w:lang w:val="be-BY"/>
              </w:rPr>
            </w:pPr>
            <w:r w:rsidRPr="00B8359E"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6" w:type="dxa"/>
            <w:vAlign w:val="center"/>
          </w:tcPr>
          <w:p w:rsidR="00E84CE4" w:rsidRPr="00B8359E" w:rsidRDefault="00E84CE4" w:rsidP="001E5D9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2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vAlign w:val="center"/>
          </w:tcPr>
          <w:p w:rsidR="00E84CE4" w:rsidRPr="00B8359E" w:rsidRDefault="00E84CE4" w:rsidP="00C22AB8">
            <w:pPr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:rsidR="004701B3" w:rsidRDefault="004701B3" w:rsidP="004701B3">
      <w:pPr>
        <w:ind w:firstLine="284"/>
        <w:rPr>
          <w:b/>
          <w:sz w:val="18"/>
          <w:szCs w:val="18"/>
          <w:lang w:val="be-BY"/>
        </w:rPr>
      </w:pPr>
    </w:p>
    <w:p w:rsidR="00B7707C" w:rsidRDefault="00B7707C" w:rsidP="004701B3">
      <w:pPr>
        <w:ind w:firstLine="284"/>
        <w:rPr>
          <w:b/>
          <w:sz w:val="18"/>
          <w:szCs w:val="18"/>
          <w:lang w:val="be-BY"/>
        </w:rPr>
      </w:pPr>
    </w:p>
    <w:p w:rsidR="00B7707C" w:rsidRPr="003068E7" w:rsidRDefault="00B7707C" w:rsidP="004701B3">
      <w:pPr>
        <w:ind w:firstLine="284"/>
        <w:rPr>
          <w:b/>
          <w:sz w:val="18"/>
          <w:szCs w:val="18"/>
          <w:lang w:val="be-BY"/>
        </w:rPr>
      </w:pPr>
    </w:p>
    <w:p w:rsidR="004701B3" w:rsidRPr="00DF6F4B" w:rsidRDefault="004701B3" w:rsidP="00DB3E28">
      <w:pPr>
        <w:rPr>
          <w:b/>
          <w:sz w:val="22"/>
          <w:szCs w:val="20"/>
          <w:lang w:val="be-BY"/>
        </w:rPr>
      </w:pPr>
      <w:r w:rsidRPr="00DF6F4B">
        <w:rPr>
          <w:b/>
          <w:sz w:val="22"/>
          <w:szCs w:val="20"/>
          <w:lang w:val="be-BY"/>
        </w:rPr>
        <w:t>Лабораторно-экзаменационные сессии:</w:t>
      </w:r>
    </w:p>
    <w:p w:rsidR="004701B3" w:rsidRPr="00DF6F4B" w:rsidRDefault="00EB0601" w:rsidP="00DB3E28">
      <w:pPr>
        <w:rPr>
          <w:i/>
          <w:sz w:val="22"/>
          <w:szCs w:val="20"/>
          <w:lang w:val="be-BY"/>
        </w:rPr>
      </w:pPr>
      <w:r w:rsidRPr="00DF6F4B">
        <w:rPr>
          <w:sz w:val="22"/>
          <w:szCs w:val="20"/>
          <w:lang w:val="be-BY"/>
        </w:rPr>
        <w:t xml:space="preserve">Зимняя с </w:t>
      </w:r>
      <w:r w:rsidR="00765D06" w:rsidRPr="00DF6F4B">
        <w:rPr>
          <w:sz w:val="22"/>
          <w:szCs w:val="20"/>
          <w:lang w:val="be-BY"/>
        </w:rPr>
        <w:t>12</w:t>
      </w:r>
      <w:r w:rsidR="004701B3" w:rsidRPr="00DF6F4B">
        <w:rPr>
          <w:sz w:val="22"/>
          <w:szCs w:val="20"/>
          <w:lang w:val="be-BY"/>
        </w:rPr>
        <w:t>.01.202</w:t>
      </w:r>
      <w:r w:rsidR="00765D06" w:rsidRPr="00DF6F4B">
        <w:rPr>
          <w:sz w:val="22"/>
          <w:szCs w:val="20"/>
          <w:lang w:val="be-BY"/>
        </w:rPr>
        <w:t>6</w:t>
      </w:r>
      <w:r w:rsidR="004701B3" w:rsidRPr="00DF6F4B">
        <w:rPr>
          <w:sz w:val="22"/>
          <w:szCs w:val="20"/>
          <w:lang w:val="be-BY"/>
        </w:rPr>
        <w:t xml:space="preserve"> по </w:t>
      </w:r>
      <w:r w:rsidR="00765D06" w:rsidRPr="00DF6F4B">
        <w:rPr>
          <w:sz w:val="22"/>
          <w:szCs w:val="20"/>
          <w:lang w:val="be-BY"/>
        </w:rPr>
        <w:t>25</w:t>
      </w:r>
      <w:r w:rsidR="004701B3" w:rsidRPr="00DF6F4B">
        <w:rPr>
          <w:sz w:val="22"/>
          <w:szCs w:val="20"/>
          <w:lang w:val="be-BY"/>
        </w:rPr>
        <w:t>.0</w:t>
      </w:r>
      <w:r w:rsidR="00765D06" w:rsidRPr="00DF6F4B">
        <w:rPr>
          <w:sz w:val="22"/>
          <w:szCs w:val="20"/>
          <w:lang w:val="be-BY"/>
        </w:rPr>
        <w:t>1</w:t>
      </w:r>
      <w:r w:rsidR="004701B3" w:rsidRPr="00DF6F4B">
        <w:rPr>
          <w:sz w:val="22"/>
          <w:szCs w:val="20"/>
          <w:lang w:val="be-BY"/>
        </w:rPr>
        <w:t>.20</w:t>
      </w:r>
      <w:r w:rsidRPr="00DF6F4B">
        <w:rPr>
          <w:sz w:val="22"/>
          <w:szCs w:val="20"/>
          <w:lang w:val="be-BY"/>
        </w:rPr>
        <w:t>2</w:t>
      </w:r>
      <w:r w:rsidR="00765D06" w:rsidRPr="00DF6F4B">
        <w:rPr>
          <w:sz w:val="22"/>
          <w:szCs w:val="20"/>
          <w:lang w:val="be-BY"/>
        </w:rPr>
        <w:t>6</w:t>
      </w:r>
      <w:r w:rsidRPr="00DF6F4B">
        <w:rPr>
          <w:sz w:val="22"/>
          <w:szCs w:val="20"/>
          <w:lang w:val="be-BY"/>
        </w:rPr>
        <w:t xml:space="preserve"> </w:t>
      </w:r>
      <w:r w:rsidRPr="00DF6F4B">
        <w:rPr>
          <w:sz w:val="22"/>
          <w:szCs w:val="20"/>
          <w:lang w:val="be-BY"/>
        </w:rPr>
        <w:tab/>
      </w:r>
      <w:r w:rsidRPr="00DF6F4B">
        <w:rPr>
          <w:sz w:val="22"/>
          <w:szCs w:val="20"/>
          <w:lang w:val="be-BY"/>
        </w:rPr>
        <w:tab/>
      </w:r>
      <w:r w:rsidRPr="00DF6F4B">
        <w:rPr>
          <w:sz w:val="22"/>
          <w:szCs w:val="20"/>
          <w:lang w:val="be-BY"/>
        </w:rPr>
        <w:tab/>
      </w:r>
      <w:r w:rsidRPr="00DF6F4B">
        <w:rPr>
          <w:sz w:val="22"/>
          <w:szCs w:val="20"/>
          <w:lang w:val="be-BY"/>
        </w:rPr>
        <w:tab/>
      </w:r>
      <w:r w:rsidRPr="00DF6F4B">
        <w:rPr>
          <w:sz w:val="22"/>
          <w:szCs w:val="20"/>
          <w:lang w:val="be-BY"/>
        </w:rPr>
        <w:tab/>
      </w:r>
      <w:r w:rsidR="00DB3E28" w:rsidRPr="00DF6F4B">
        <w:rPr>
          <w:sz w:val="22"/>
          <w:szCs w:val="20"/>
          <w:lang w:val="be-BY"/>
        </w:rPr>
        <w:tab/>
      </w:r>
      <w:r w:rsidR="00DB3E28" w:rsidRPr="00DF6F4B">
        <w:rPr>
          <w:sz w:val="22"/>
          <w:szCs w:val="20"/>
          <w:lang w:val="be-BY"/>
        </w:rPr>
        <w:tab/>
      </w:r>
      <w:r w:rsidR="00DB3E28" w:rsidRPr="00DF6F4B">
        <w:rPr>
          <w:sz w:val="22"/>
          <w:szCs w:val="20"/>
          <w:lang w:val="be-BY"/>
        </w:rPr>
        <w:tab/>
        <w:t xml:space="preserve"> Весенняя</w:t>
      </w:r>
      <w:r w:rsidR="00765D06" w:rsidRPr="00DF6F4B">
        <w:rPr>
          <w:sz w:val="22"/>
          <w:szCs w:val="20"/>
          <w:lang w:val="be-BY"/>
        </w:rPr>
        <w:t xml:space="preserve">                                  </w:t>
      </w:r>
      <w:r w:rsidR="00DB3E28" w:rsidRPr="00DF6F4B">
        <w:rPr>
          <w:sz w:val="22"/>
          <w:szCs w:val="20"/>
          <w:lang w:val="be-BY"/>
        </w:rPr>
        <w:t xml:space="preserve"> </w:t>
      </w:r>
      <w:r w:rsidR="00C40CFD" w:rsidRPr="00DF6F4B">
        <w:rPr>
          <w:sz w:val="22"/>
          <w:szCs w:val="20"/>
          <w:lang w:val="be-BY"/>
        </w:rPr>
        <w:t>с 0</w:t>
      </w:r>
      <w:r w:rsidR="00765D06" w:rsidRPr="00DF6F4B">
        <w:rPr>
          <w:sz w:val="22"/>
          <w:szCs w:val="20"/>
          <w:lang w:val="be-BY"/>
        </w:rPr>
        <w:t>6</w:t>
      </w:r>
      <w:r w:rsidR="004701B3" w:rsidRPr="00DF6F4B">
        <w:rPr>
          <w:sz w:val="22"/>
          <w:szCs w:val="20"/>
          <w:lang w:val="be-BY"/>
        </w:rPr>
        <w:t>.0</w:t>
      </w:r>
      <w:r w:rsidR="00C40CFD" w:rsidRPr="00DF6F4B">
        <w:rPr>
          <w:sz w:val="22"/>
          <w:szCs w:val="20"/>
          <w:lang w:val="be-BY"/>
        </w:rPr>
        <w:t>4</w:t>
      </w:r>
      <w:r w:rsidR="004701B3" w:rsidRPr="00DF6F4B">
        <w:rPr>
          <w:sz w:val="22"/>
          <w:szCs w:val="20"/>
          <w:lang w:val="be-BY"/>
        </w:rPr>
        <w:t>.202</w:t>
      </w:r>
      <w:r w:rsidR="00765D06" w:rsidRPr="00DF6F4B">
        <w:rPr>
          <w:sz w:val="22"/>
          <w:szCs w:val="20"/>
          <w:lang w:val="be-BY"/>
        </w:rPr>
        <w:t>6</w:t>
      </w:r>
      <w:r w:rsidR="004701B3" w:rsidRPr="00DF6F4B">
        <w:rPr>
          <w:sz w:val="22"/>
          <w:szCs w:val="20"/>
          <w:lang w:val="be-BY"/>
        </w:rPr>
        <w:t xml:space="preserve"> по </w:t>
      </w:r>
      <w:r w:rsidR="00C40CFD" w:rsidRPr="00DF6F4B">
        <w:rPr>
          <w:sz w:val="22"/>
          <w:szCs w:val="20"/>
          <w:lang w:val="be-BY"/>
        </w:rPr>
        <w:t>1</w:t>
      </w:r>
      <w:r w:rsidR="00765D06" w:rsidRPr="00DF6F4B">
        <w:rPr>
          <w:sz w:val="22"/>
          <w:szCs w:val="20"/>
          <w:lang w:val="be-BY"/>
        </w:rPr>
        <w:t>9</w:t>
      </w:r>
      <w:r w:rsidR="004701B3" w:rsidRPr="00DF6F4B">
        <w:rPr>
          <w:sz w:val="22"/>
          <w:szCs w:val="20"/>
          <w:lang w:val="be-BY"/>
        </w:rPr>
        <w:t>.0</w:t>
      </w:r>
      <w:r w:rsidR="00DA66C8" w:rsidRPr="00DF6F4B">
        <w:rPr>
          <w:sz w:val="22"/>
          <w:szCs w:val="20"/>
          <w:lang w:val="be-BY"/>
        </w:rPr>
        <w:t>4</w:t>
      </w:r>
      <w:r w:rsidR="004701B3" w:rsidRPr="00DF6F4B">
        <w:rPr>
          <w:sz w:val="22"/>
          <w:szCs w:val="20"/>
          <w:lang w:val="be-BY"/>
        </w:rPr>
        <w:t>.202</w:t>
      </w:r>
      <w:r w:rsidR="00765D06" w:rsidRPr="00DF6F4B">
        <w:rPr>
          <w:sz w:val="22"/>
          <w:szCs w:val="20"/>
          <w:lang w:val="be-BY"/>
        </w:rPr>
        <w:t>6</w:t>
      </w:r>
    </w:p>
    <w:p w:rsidR="00765D06" w:rsidRPr="00DF6F4B" w:rsidRDefault="00765D06" w:rsidP="00765D06">
      <w:pPr>
        <w:ind w:left="7788" w:firstLine="708"/>
        <w:jc w:val="both"/>
        <w:rPr>
          <w:sz w:val="20"/>
          <w:szCs w:val="19"/>
        </w:rPr>
      </w:pPr>
      <w:r w:rsidRPr="00DF6F4B">
        <w:rPr>
          <w:sz w:val="22"/>
          <w:szCs w:val="20"/>
        </w:rPr>
        <w:t>Дипломное проектирование   с 18.05.2026 по14.06.2026</w:t>
      </w:r>
    </w:p>
    <w:p w:rsidR="004701B3" w:rsidRPr="00DF6F4B" w:rsidRDefault="00DA66C8" w:rsidP="00765D06">
      <w:pPr>
        <w:ind w:left="7788" w:firstLine="708"/>
        <w:jc w:val="both"/>
        <w:rPr>
          <w:sz w:val="20"/>
          <w:szCs w:val="19"/>
        </w:rPr>
      </w:pPr>
      <w:r w:rsidRPr="00DF6F4B">
        <w:rPr>
          <w:sz w:val="22"/>
          <w:szCs w:val="20"/>
        </w:rPr>
        <w:t xml:space="preserve">ГЭК </w:t>
      </w:r>
      <w:r w:rsidR="00DB3E28" w:rsidRPr="00DF6F4B">
        <w:rPr>
          <w:sz w:val="22"/>
          <w:szCs w:val="20"/>
        </w:rPr>
        <w:t xml:space="preserve">     </w:t>
      </w:r>
      <w:r w:rsidRPr="00DF6F4B">
        <w:rPr>
          <w:sz w:val="22"/>
          <w:szCs w:val="20"/>
        </w:rPr>
        <w:t xml:space="preserve"> </w:t>
      </w:r>
      <w:r w:rsidR="00765D06" w:rsidRPr="00DF6F4B">
        <w:rPr>
          <w:sz w:val="22"/>
          <w:szCs w:val="20"/>
        </w:rPr>
        <w:t xml:space="preserve">                            </w:t>
      </w:r>
      <w:r w:rsidRPr="00DF6F4B">
        <w:rPr>
          <w:sz w:val="22"/>
          <w:szCs w:val="20"/>
        </w:rPr>
        <w:t xml:space="preserve"> </w:t>
      </w:r>
      <w:r w:rsidR="00765D06" w:rsidRPr="00DF6F4B">
        <w:rPr>
          <w:sz w:val="22"/>
          <w:szCs w:val="20"/>
        </w:rPr>
        <w:t xml:space="preserve">       </w:t>
      </w:r>
      <w:r w:rsidRPr="00DF6F4B">
        <w:rPr>
          <w:sz w:val="22"/>
          <w:szCs w:val="20"/>
        </w:rPr>
        <w:t xml:space="preserve"> </w:t>
      </w:r>
      <w:r w:rsidR="00C40CFD" w:rsidRPr="00DF6F4B">
        <w:rPr>
          <w:sz w:val="22"/>
          <w:szCs w:val="20"/>
        </w:rPr>
        <w:t>с 1</w:t>
      </w:r>
      <w:r w:rsidR="00765D06" w:rsidRPr="00DF6F4B">
        <w:rPr>
          <w:sz w:val="22"/>
          <w:szCs w:val="20"/>
        </w:rPr>
        <w:t>5</w:t>
      </w:r>
      <w:r w:rsidR="003D1284" w:rsidRPr="00DF6F4B">
        <w:rPr>
          <w:sz w:val="22"/>
          <w:szCs w:val="20"/>
        </w:rPr>
        <w:t>.06.202</w:t>
      </w:r>
      <w:r w:rsidR="00765D06" w:rsidRPr="00DF6F4B">
        <w:rPr>
          <w:sz w:val="22"/>
          <w:szCs w:val="20"/>
        </w:rPr>
        <w:t>6</w:t>
      </w:r>
      <w:r w:rsidR="003D1284" w:rsidRPr="00DF6F4B">
        <w:rPr>
          <w:sz w:val="22"/>
          <w:szCs w:val="20"/>
        </w:rPr>
        <w:t xml:space="preserve"> по </w:t>
      </w:r>
      <w:r w:rsidR="005221F5" w:rsidRPr="00DF6F4B">
        <w:rPr>
          <w:sz w:val="22"/>
          <w:szCs w:val="20"/>
        </w:rPr>
        <w:t>2</w:t>
      </w:r>
      <w:r w:rsidR="00765D06" w:rsidRPr="00DF6F4B">
        <w:rPr>
          <w:sz w:val="22"/>
          <w:szCs w:val="20"/>
        </w:rPr>
        <w:t>8</w:t>
      </w:r>
      <w:r w:rsidR="003D1284" w:rsidRPr="00DF6F4B">
        <w:rPr>
          <w:sz w:val="22"/>
          <w:szCs w:val="20"/>
        </w:rPr>
        <w:t>.06.202</w:t>
      </w:r>
      <w:r w:rsidR="00765D06" w:rsidRPr="00DF6F4B">
        <w:rPr>
          <w:sz w:val="22"/>
          <w:szCs w:val="20"/>
        </w:rPr>
        <w:t>6</w:t>
      </w:r>
    </w:p>
    <w:p w:rsidR="004701B3" w:rsidRPr="00DF6F4B" w:rsidRDefault="004701B3" w:rsidP="00765D06">
      <w:pPr>
        <w:rPr>
          <w:sz w:val="28"/>
        </w:rPr>
      </w:pPr>
      <w:r w:rsidRPr="00DF6F4B">
        <w:rPr>
          <w:sz w:val="22"/>
          <w:szCs w:val="20"/>
        </w:rPr>
        <w:t xml:space="preserve">Декан факультета ____________ </w:t>
      </w:r>
      <w:r w:rsidR="003D1284" w:rsidRPr="00DF6F4B">
        <w:rPr>
          <w:sz w:val="22"/>
          <w:szCs w:val="20"/>
        </w:rPr>
        <w:t>Е.В.Тихонова</w:t>
      </w:r>
      <w:r w:rsidRPr="00DF6F4B">
        <w:rPr>
          <w:sz w:val="22"/>
          <w:szCs w:val="20"/>
        </w:rPr>
        <w:t xml:space="preserve">        </w:t>
      </w:r>
      <w:r w:rsidRPr="00DF6F4B">
        <w:rPr>
          <w:sz w:val="22"/>
          <w:szCs w:val="20"/>
        </w:rPr>
        <w:br w:type="page"/>
      </w:r>
    </w:p>
    <w:p w:rsidR="004701B3" w:rsidRDefault="004701B3" w:rsidP="004701B3">
      <w:pPr>
        <w:jc w:val="center"/>
      </w:pPr>
    </w:p>
    <w:p w:rsidR="004701B3" w:rsidRPr="00830151" w:rsidRDefault="004701B3" w:rsidP="004701B3">
      <w:pPr>
        <w:jc w:val="center"/>
        <w:rPr>
          <w:b/>
          <w:i/>
        </w:rPr>
      </w:pPr>
      <w:r w:rsidRPr="00830151">
        <w:rPr>
          <w:b/>
          <w:i/>
        </w:rPr>
        <w:t>УЧЕБНЫЕ И ПРОИЗВОДСТВЕННЫЕ ПРАКТИКИ</w:t>
      </w:r>
    </w:p>
    <w:p w:rsidR="004701B3" w:rsidRPr="00830151" w:rsidRDefault="004701B3" w:rsidP="004701B3">
      <w:pPr>
        <w:jc w:val="center"/>
        <w:rPr>
          <w:b/>
        </w:rPr>
      </w:pPr>
      <w:r w:rsidRPr="00830151">
        <w:rPr>
          <w:b/>
        </w:rPr>
        <w:t xml:space="preserve">    </w:t>
      </w:r>
    </w:p>
    <w:tbl>
      <w:tblPr>
        <w:tblW w:w="16074" w:type="dxa"/>
        <w:tblInd w:w="-176" w:type="dxa"/>
        <w:tblLayout w:type="fixed"/>
        <w:tblLook w:val="01E0"/>
      </w:tblPr>
      <w:tblGrid>
        <w:gridCol w:w="2127"/>
        <w:gridCol w:w="1985"/>
        <w:gridCol w:w="1701"/>
        <w:gridCol w:w="2126"/>
        <w:gridCol w:w="2977"/>
        <w:gridCol w:w="2835"/>
        <w:gridCol w:w="2323"/>
      </w:tblGrid>
      <w:tr w:rsidR="004701B3" w:rsidRPr="00830151" w:rsidTr="005221F5">
        <w:trPr>
          <w:trHeight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Название </w:t>
            </w:r>
          </w:p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Вид </w:t>
            </w:r>
          </w:p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Количество </w:t>
            </w:r>
          </w:p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недель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Сроки </w:t>
            </w:r>
          </w:p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ind w:left="-197" w:right="-112"/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Кафедра, </w:t>
            </w:r>
          </w:p>
          <w:p w:rsidR="004701B3" w:rsidRPr="00830151" w:rsidRDefault="004701B3" w:rsidP="00A349FC">
            <w:pPr>
              <w:ind w:left="-197" w:right="-112"/>
              <w:jc w:val="center"/>
              <w:rPr>
                <w:sz w:val="22"/>
              </w:rPr>
            </w:pPr>
            <w:proofErr w:type="gramStart"/>
            <w:r w:rsidRPr="00830151">
              <w:rPr>
                <w:sz w:val="22"/>
              </w:rPr>
              <w:t>которая</w:t>
            </w:r>
            <w:proofErr w:type="gramEnd"/>
            <w:r w:rsidRPr="00830151">
              <w:rPr>
                <w:sz w:val="22"/>
              </w:rPr>
              <w:t xml:space="preserve"> принимает участие </w:t>
            </w:r>
          </w:p>
          <w:p w:rsidR="004701B3" w:rsidRPr="00830151" w:rsidRDefault="004701B3" w:rsidP="00A349FC">
            <w:pPr>
              <w:ind w:left="-197" w:right="-112"/>
              <w:jc w:val="center"/>
              <w:rPr>
                <w:sz w:val="22"/>
              </w:rPr>
            </w:pPr>
            <w:r w:rsidRPr="00830151">
              <w:rPr>
                <w:sz w:val="22"/>
              </w:rPr>
              <w:t>в руководстве практикой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Количество академических часов на практику студентам (зачетных единиц)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B3" w:rsidRPr="00830151" w:rsidRDefault="004701B3" w:rsidP="00A349FC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Форма контроля</w:t>
            </w:r>
          </w:p>
        </w:tc>
      </w:tr>
      <w:tr w:rsidR="00DA66C8" w:rsidRPr="00830151" w:rsidTr="005221F5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C8" w:rsidRPr="00830151" w:rsidRDefault="00DA66C8" w:rsidP="006A5EA0">
            <w:pPr>
              <w:ind w:right="-233"/>
              <w:rPr>
                <w:sz w:val="22"/>
              </w:rPr>
            </w:pPr>
            <w:r w:rsidRPr="00830151">
              <w:rPr>
                <w:sz w:val="22"/>
              </w:rPr>
              <w:t xml:space="preserve">Преддипломная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C8" w:rsidRPr="00830151" w:rsidRDefault="00DA66C8" w:rsidP="006A5EA0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производственная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C8" w:rsidRPr="00830151" w:rsidRDefault="00B66E7D" w:rsidP="006A5E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C8" w:rsidRPr="00830151" w:rsidRDefault="003D1284" w:rsidP="00765D06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  </w:t>
            </w:r>
            <w:r w:rsidR="00C40CFD" w:rsidRPr="00830151">
              <w:rPr>
                <w:sz w:val="22"/>
              </w:rPr>
              <w:t>0</w:t>
            </w:r>
            <w:r w:rsidR="00765D06">
              <w:rPr>
                <w:sz w:val="22"/>
              </w:rPr>
              <w:t>2</w:t>
            </w:r>
            <w:r w:rsidR="00DA66C8" w:rsidRPr="00830151">
              <w:rPr>
                <w:sz w:val="22"/>
              </w:rPr>
              <w:t>.0</w:t>
            </w:r>
            <w:r w:rsidR="00C40CFD" w:rsidRPr="00830151">
              <w:rPr>
                <w:sz w:val="22"/>
              </w:rPr>
              <w:t>2</w:t>
            </w:r>
            <w:r w:rsidR="00DA66C8" w:rsidRPr="00830151">
              <w:rPr>
                <w:sz w:val="22"/>
              </w:rPr>
              <w:t>.202</w:t>
            </w:r>
            <w:r w:rsidR="00765D06">
              <w:rPr>
                <w:sz w:val="22"/>
              </w:rPr>
              <w:t xml:space="preserve">6 </w:t>
            </w:r>
            <w:r w:rsidRPr="00830151">
              <w:rPr>
                <w:sz w:val="22"/>
              </w:rPr>
              <w:t xml:space="preserve">- </w:t>
            </w:r>
            <w:r w:rsidR="00762FD6" w:rsidRPr="00830151">
              <w:rPr>
                <w:sz w:val="22"/>
              </w:rPr>
              <w:t xml:space="preserve">  </w:t>
            </w:r>
            <w:r w:rsidR="00765D06">
              <w:rPr>
                <w:sz w:val="22"/>
              </w:rPr>
              <w:t>28</w:t>
            </w:r>
            <w:r w:rsidRPr="00830151">
              <w:rPr>
                <w:sz w:val="22"/>
              </w:rPr>
              <w:t>.0</w:t>
            </w:r>
            <w:r w:rsidR="00765D06">
              <w:rPr>
                <w:sz w:val="22"/>
              </w:rPr>
              <w:t>2</w:t>
            </w:r>
            <w:r w:rsidRPr="00830151">
              <w:rPr>
                <w:sz w:val="22"/>
              </w:rPr>
              <w:t>.202</w:t>
            </w:r>
            <w:r w:rsidR="005221F5" w:rsidRPr="00830151">
              <w:rPr>
                <w:sz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C8" w:rsidRPr="00830151" w:rsidRDefault="00DA66C8" w:rsidP="006A5EA0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>ТО,</w:t>
            </w:r>
          </w:p>
          <w:p w:rsidR="005F1295" w:rsidRDefault="005221F5" w:rsidP="005F1295">
            <w:pPr>
              <w:jc w:val="center"/>
              <w:rPr>
                <w:sz w:val="22"/>
              </w:rPr>
            </w:pPr>
            <w:proofErr w:type="spellStart"/>
            <w:r w:rsidRPr="00830151">
              <w:rPr>
                <w:sz w:val="22"/>
              </w:rPr>
              <w:t>П</w:t>
            </w:r>
            <w:r w:rsidR="005F1295">
              <w:rPr>
                <w:sz w:val="22"/>
              </w:rPr>
              <w:t>ед</w:t>
            </w:r>
            <w:proofErr w:type="spellEnd"/>
          </w:p>
          <w:p w:rsidR="00DA66C8" w:rsidRPr="00830151" w:rsidRDefault="005221F5" w:rsidP="005F1295">
            <w:pPr>
              <w:jc w:val="center"/>
              <w:rPr>
                <w:sz w:val="22"/>
              </w:rPr>
            </w:pPr>
            <w:r w:rsidRPr="00830151">
              <w:rPr>
                <w:sz w:val="22"/>
              </w:rPr>
              <w:t xml:space="preserve"> </w:t>
            </w:r>
            <w:proofErr w:type="spellStart"/>
            <w:r w:rsidR="00DA66C8" w:rsidRPr="00830151">
              <w:rPr>
                <w:sz w:val="22"/>
              </w:rPr>
              <w:t>П</w:t>
            </w:r>
            <w:r w:rsidR="005F1295">
              <w:rPr>
                <w:sz w:val="22"/>
              </w:rPr>
              <w:t>и</w:t>
            </w:r>
            <w:r w:rsidRPr="00830151">
              <w:rPr>
                <w:sz w:val="22"/>
              </w:rPr>
              <w:t>СП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C8" w:rsidRPr="00830151" w:rsidRDefault="00B66E7D" w:rsidP="006A5EA0">
            <w:pPr>
              <w:jc w:val="center"/>
              <w:rPr>
                <w:sz w:val="22"/>
              </w:rPr>
            </w:pPr>
            <w:r w:rsidRPr="000E39FA">
              <w:t>216(6)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C8" w:rsidRPr="00830151" w:rsidRDefault="005F1295" w:rsidP="005F129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д</w:t>
            </w:r>
            <w:r w:rsidR="00DA66C8" w:rsidRPr="00830151">
              <w:rPr>
                <w:sz w:val="22"/>
              </w:rPr>
              <w:t>ифф</w:t>
            </w:r>
            <w:proofErr w:type="spellEnd"/>
            <w:r>
              <w:rPr>
                <w:sz w:val="22"/>
              </w:rPr>
              <w:t xml:space="preserve">. </w:t>
            </w:r>
            <w:r w:rsidR="00DA66C8" w:rsidRPr="00830151">
              <w:rPr>
                <w:sz w:val="22"/>
              </w:rPr>
              <w:t>зачет</w:t>
            </w:r>
          </w:p>
        </w:tc>
      </w:tr>
    </w:tbl>
    <w:p w:rsidR="004701B3" w:rsidRPr="00830151" w:rsidRDefault="004701B3" w:rsidP="004701B3"/>
    <w:p w:rsidR="004701B3" w:rsidRPr="00830151" w:rsidRDefault="004701B3" w:rsidP="004701B3"/>
    <w:tbl>
      <w:tblPr>
        <w:tblW w:w="0" w:type="auto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1"/>
        <w:gridCol w:w="14435"/>
      </w:tblGrid>
      <w:tr w:rsidR="00B66E7D" w:rsidRPr="00AA60A3" w:rsidTr="00B8359E">
        <w:trPr>
          <w:trHeight w:val="122"/>
          <w:jc w:val="center"/>
        </w:trPr>
        <w:tc>
          <w:tcPr>
            <w:tcW w:w="1661" w:type="dxa"/>
            <w:shd w:val="clear" w:color="auto" w:fill="auto"/>
          </w:tcPr>
          <w:p w:rsidR="00B66E7D" w:rsidRPr="00AA60A3" w:rsidRDefault="00B66E7D" w:rsidP="006849C8">
            <w:pPr>
              <w:spacing w:line="21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A60A3">
              <w:rPr>
                <w:b/>
                <w:sz w:val="20"/>
                <w:szCs w:val="20"/>
              </w:rPr>
              <w:t>Код компетенции</w:t>
            </w:r>
          </w:p>
        </w:tc>
        <w:tc>
          <w:tcPr>
            <w:tcW w:w="14435" w:type="dxa"/>
            <w:shd w:val="clear" w:color="auto" w:fill="auto"/>
            <w:vAlign w:val="center"/>
          </w:tcPr>
          <w:p w:rsidR="00B66E7D" w:rsidRPr="00AA60A3" w:rsidRDefault="00B66E7D" w:rsidP="006849C8">
            <w:pPr>
              <w:spacing w:line="216" w:lineRule="auto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AA60A3">
              <w:rPr>
                <w:b/>
                <w:sz w:val="20"/>
                <w:szCs w:val="20"/>
              </w:rPr>
              <w:t>Наименование компетенции</w:t>
            </w:r>
          </w:p>
        </w:tc>
      </w:tr>
      <w:tr w:rsidR="00AA60A3" w:rsidRPr="00AA60A3" w:rsidTr="00B8359E">
        <w:trPr>
          <w:trHeight w:val="153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БПК-11</w:t>
            </w:r>
          </w:p>
        </w:tc>
        <w:tc>
          <w:tcPr>
            <w:tcW w:w="14435" w:type="dxa"/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Характеризовать виды швейных операций и методы обработки,  анализировать, выбирать и применять оптимальные методы обработки деталей и швейных изделий различного ассортимента</w:t>
            </w:r>
          </w:p>
        </w:tc>
      </w:tr>
      <w:tr w:rsidR="00AA60A3" w:rsidRPr="00AA60A3" w:rsidTr="00B8359E">
        <w:trPr>
          <w:trHeight w:val="90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БПК-13</w:t>
            </w:r>
          </w:p>
        </w:tc>
        <w:tc>
          <w:tcPr>
            <w:tcW w:w="14435" w:type="dxa"/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Характеризовать состав и свойства, виды и способы обработки продуктов и полуфабрикатов, определять качество продуктов,  выбирать и оптимально использовать их в процессе профессионально-ориентированной деятельности</w:t>
            </w:r>
          </w:p>
        </w:tc>
      </w:tr>
      <w:tr w:rsidR="00AA60A3" w:rsidRPr="00AA60A3" w:rsidTr="00DB5759">
        <w:trPr>
          <w:trHeight w:val="135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БПК-14</w:t>
            </w:r>
          </w:p>
        </w:tc>
        <w:tc>
          <w:tcPr>
            <w:tcW w:w="14435" w:type="dxa"/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Разрабатывать технологическую последовательность и осуществлять технологический процесс приготовления, оформления и подачи закусок, блюд, напитков, кондитерских изделий, учитывая их свойства и особенности, в соответствии с нормативно-технологической документацией</w:t>
            </w:r>
          </w:p>
        </w:tc>
      </w:tr>
      <w:tr w:rsidR="00AA60A3" w:rsidRPr="00AA60A3" w:rsidTr="00B8359E">
        <w:trPr>
          <w:trHeight w:val="165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БПК-18</w:t>
            </w:r>
          </w:p>
        </w:tc>
        <w:tc>
          <w:tcPr>
            <w:tcW w:w="14435" w:type="dxa"/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Различать и использовать материалы изобразительного и декоративно-прикладного искусства в практической художественно-творческой  деятельности в зависимости от их свойств и изобразительных возможностей</w:t>
            </w:r>
          </w:p>
        </w:tc>
      </w:tr>
      <w:tr w:rsidR="00AA60A3" w:rsidRPr="00AA60A3" w:rsidTr="00B8359E">
        <w:trPr>
          <w:trHeight w:val="134"/>
          <w:jc w:val="center"/>
        </w:trPr>
        <w:tc>
          <w:tcPr>
            <w:tcW w:w="1661" w:type="dxa"/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БПК-19</w:t>
            </w:r>
          </w:p>
        </w:tc>
        <w:tc>
          <w:tcPr>
            <w:tcW w:w="14435" w:type="dxa"/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Использовать 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</w:t>
            </w:r>
          </w:p>
        </w:tc>
      </w:tr>
      <w:tr w:rsidR="00AA60A3" w:rsidRPr="00AA60A3" w:rsidTr="00B8359E">
        <w:trPr>
          <w:trHeight w:val="1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3" w:rsidRPr="00AA60A3" w:rsidRDefault="00AA60A3" w:rsidP="00885B17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СК-1</w:t>
            </w:r>
          </w:p>
        </w:tc>
        <w:tc>
          <w:tcPr>
            <w:tcW w:w="1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3" w:rsidRPr="00AA60A3" w:rsidRDefault="00AA60A3" w:rsidP="00885B17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Характеризовать основные виды учебного лабораторного оборудования, их устройство и принципы их работы,  осуществлять их безопасную эксплуатацию</w:t>
            </w:r>
          </w:p>
        </w:tc>
      </w:tr>
      <w:tr w:rsidR="00AA60A3" w:rsidRPr="00AA60A3" w:rsidTr="00B8359E">
        <w:trPr>
          <w:trHeight w:val="1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СК-3</w:t>
            </w:r>
          </w:p>
        </w:tc>
        <w:tc>
          <w:tcPr>
            <w:tcW w:w="1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Адаптировать  и разрабатывать  технологию изготовления швейных изделий, осуществлять технологический процесс изготовления швейных изделий различного ассортимента с учетом свойств материалов и технической оснащенности</w:t>
            </w:r>
          </w:p>
        </w:tc>
      </w:tr>
      <w:tr w:rsidR="00AA60A3" w:rsidRPr="00AA60A3" w:rsidTr="00B8359E">
        <w:trPr>
          <w:trHeight w:val="180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3" w:rsidRPr="00AA60A3" w:rsidRDefault="00AA60A3" w:rsidP="006849C8">
            <w:pPr>
              <w:jc w:val="center"/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СК-5</w:t>
            </w:r>
          </w:p>
        </w:tc>
        <w:tc>
          <w:tcPr>
            <w:tcW w:w="1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0A3" w:rsidRPr="00AA60A3" w:rsidRDefault="00AA60A3" w:rsidP="006849C8">
            <w:pPr>
              <w:rPr>
                <w:color w:val="000000"/>
                <w:sz w:val="20"/>
                <w:szCs w:val="20"/>
              </w:rPr>
            </w:pPr>
            <w:r w:rsidRPr="00AA60A3">
              <w:rPr>
                <w:color w:val="000000"/>
                <w:sz w:val="20"/>
                <w:szCs w:val="20"/>
              </w:rPr>
              <w:t>Различать и характеризовать средства и компоненты композиции костюма, использовать их при проектировании и воплощении в материале макетов и образцов народных и исторических костюмов, костюмов различных конструкций и силуэтов с учетом назначения, возрастных и гендерных аспектов</w:t>
            </w:r>
          </w:p>
        </w:tc>
      </w:tr>
    </w:tbl>
    <w:p w:rsidR="004701B3" w:rsidRPr="00830151" w:rsidRDefault="004701B3" w:rsidP="004701B3"/>
    <w:p w:rsidR="004701B3" w:rsidRPr="00830151" w:rsidRDefault="004701B3" w:rsidP="004701B3">
      <w:pPr>
        <w:ind w:firstLine="709"/>
      </w:pPr>
      <w:proofErr w:type="gramStart"/>
      <w:r w:rsidRPr="00830151">
        <w:t>Рекомендован</w:t>
      </w:r>
      <w:proofErr w:type="gramEnd"/>
      <w:r w:rsidRPr="00830151">
        <w:t xml:space="preserve"> к использованию Научно-методическим советом университета </w:t>
      </w:r>
    </w:p>
    <w:p w:rsidR="004701B3" w:rsidRPr="00830151" w:rsidRDefault="004701B3" w:rsidP="004701B3">
      <w:pPr>
        <w:ind w:firstLine="709"/>
      </w:pPr>
      <w:r w:rsidRPr="00830151">
        <w:t xml:space="preserve">Протокол № ____от ________20____г. </w:t>
      </w:r>
    </w:p>
    <w:p w:rsidR="004701B3" w:rsidRPr="00830151" w:rsidRDefault="004701B3" w:rsidP="004701B3"/>
    <w:p w:rsidR="00E221E0" w:rsidRDefault="00E221E0" w:rsidP="004701B3">
      <w:pPr>
        <w:jc w:val="center"/>
      </w:pPr>
    </w:p>
    <w:sectPr w:rsidR="00E221E0" w:rsidSect="003B39C0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01B4"/>
    <w:multiLevelType w:val="hybridMultilevel"/>
    <w:tmpl w:val="13B0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3115E"/>
    <w:multiLevelType w:val="hybridMultilevel"/>
    <w:tmpl w:val="43D6E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E5255"/>
    <w:multiLevelType w:val="hybridMultilevel"/>
    <w:tmpl w:val="71EE1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2AB8"/>
    <w:rsid w:val="000070BC"/>
    <w:rsid w:val="0003400B"/>
    <w:rsid w:val="000E56C0"/>
    <w:rsid w:val="001149DC"/>
    <w:rsid w:val="001372CB"/>
    <w:rsid w:val="001B6BD4"/>
    <w:rsid w:val="001E5D98"/>
    <w:rsid w:val="001F27E5"/>
    <w:rsid w:val="001F4707"/>
    <w:rsid w:val="002B0261"/>
    <w:rsid w:val="002B7CC1"/>
    <w:rsid w:val="002C2A72"/>
    <w:rsid w:val="003068E7"/>
    <w:rsid w:val="00333429"/>
    <w:rsid w:val="003405AE"/>
    <w:rsid w:val="003B39C0"/>
    <w:rsid w:val="003D1284"/>
    <w:rsid w:val="00424F56"/>
    <w:rsid w:val="004701B3"/>
    <w:rsid w:val="004848D7"/>
    <w:rsid w:val="004C1C1B"/>
    <w:rsid w:val="00507C8A"/>
    <w:rsid w:val="00516FB2"/>
    <w:rsid w:val="005221F5"/>
    <w:rsid w:val="00534843"/>
    <w:rsid w:val="00562A40"/>
    <w:rsid w:val="0059705E"/>
    <w:rsid w:val="005E4851"/>
    <w:rsid w:val="005F1295"/>
    <w:rsid w:val="00607D9F"/>
    <w:rsid w:val="00614150"/>
    <w:rsid w:val="00622A0A"/>
    <w:rsid w:val="00671CA1"/>
    <w:rsid w:val="0068369D"/>
    <w:rsid w:val="006A5EA0"/>
    <w:rsid w:val="006A7FD5"/>
    <w:rsid w:val="006F2961"/>
    <w:rsid w:val="00752423"/>
    <w:rsid w:val="00762FD6"/>
    <w:rsid w:val="0076431A"/>
    <w:rsid w:val="00765D06"/>
    <w:rsid w:val="007904A9"/>
    <w:rsid w:val="007E4218"/>
    <w:rsid w:val="00824549"/>
    <w:rsid w:val="00830151"/>
    <w:rsid w:val="00867D5A"/>
    <w:rsid w:val="00876347"/>
    <w:rsid w:val="00882A7F"/>
    <w:rsid w:val="00882D02"/>
    <w:rsid w:val="00895A69"/>
    <w:rsid w:val="00896BC5"/>
    <w:rsid w:val="008C6C23"/>
    <w:rsid w:val="008C7ECC"/>
    <w:rsid w:val="00921856"/>
    <w:rsid w:val="009A1426"/>
    <w:rsid w:val="00A1333D"/>
    <w:rsid w:val="00A349FC"/>
    <w:rsid w:val="00AA60A3"/>
    <w:rsid w:val="00AE2CE0"/>
    <w:rsid w:val="00B66E7D"/>
    <w:rsid w:val="00B7707C"/>
    <w:rsid w:val="00B8359E"/>
    <w:rsid w:val="00BB2C88"/>
    <w:rsid w:val="00BD3C38"/>
    <w:rsid w:val="00BE62A1"/>
    <w:rsid w:val="00C22AB8"/>
    <w:rsid w:val="00C40CFD"/>
    <w:rsid w:val="00C67490"/>
    <w:rsid w:val="00C8255F"/>
    <w:rsid w:val="00CF3314"/>
    <w:rsid w:val="00D646B9"/>
    <w:rsid w:val="00D757A1"/>
    <w:rsid w:val="00D8114A"/>
    <w:rsid w:val="00DA66C8"/>
    <w:rsid w:val="00DB3E28"/>
    <w:rsid w:val="00DF6F4B"/>
    <w:rsid w:val="00E221E0"/>
    <w:rsid w:val="00E51386"/>
    <w:rsid w:val="00E673BA"/>
    <w:rsid w:val="00E84CE4"/>
    <w:rsid w:val="00EB0601"/>
    <w:rsid w:val="00ED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AB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22A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22E9-3E5D-43D8-8CD6-80B69527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PC_IL</cp:lastModifiedBy>
  <cp:revision>12</cp:revision>
  <cp:lastPrinted>2025-04-10T07:30:00Z</cp:lastPrinted>
  <dcterms:created xsi:type="dcterms:W3CDTF">2025-02-19T12:27:00Z</dcterms:created>
  <dcterms:modified xsi:type="dcterms:W3CDTF">2025-04-10T07:31:00Z</dcterms:modified>
</cp:coreProperties>
</file>